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E1" w:rsidRPr="00C05714" w:rsidRDefault="00387AE1" w:rsidP="00387AE1">
      <w:pPr>
        <w:jc w:val="center"/>
        <w:rPr>
          <w:rFonts w:eastAsia="Times New Roman"/>
          <w:sz w:val="16"/>
          <w:szCs w:val="16"/>
        </w:rPr>
      </w:pPr>
      <w:r w:rsidRPr="00C05714">
        <w:rPr>
          <w:noProof/>
          <w:sz w:val="16"/>
          <w:szCs w:val="16"/>
          <w:lang w:eastAsia="it-IT"/>
        </w:rPr>
        <w:drawing>
          <wp:inline distT="0" distB="0" distL="0" distR="0" wp14:anchorId="3C1964B5" wp14:editId="35394AD2">
            <wp:extent cx="3810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E1" w:rsidRPr="00C05714" w:rsidRDefault="00387AE1" w:rsidP="00387AE1">
      <w:pPr>
        <w:jc w:val="center"/>
        <w:rPr>
          <w:rFonts w:ascii="Palace Script MT" w:hAnsi="Palace Script MT" w:cs="Palace Script MT"/>
          <w:sz w:val="16"/>
          <w:szCs w:val="16"/>
        </w:rPr>
      </w:pPr>
      <w:r w:rsidRPr="00C05714">
        <w:rPr>
          <w:rFonts w:ascii="Palace Script MT" w:hAnsi="Palace Script MT" w:cs="Palace Script MT"/>
          <w:sz w:val="16"/>
          <w:szCs w:val="16"/>
        </w:rPr>
        <w:t>Ministero dell’Istruzione, dell’Università e della Ricerca</w:t>
      </w:r>
    </w:p>
    <w:p w:rsidR="00387AE1" w:rsidRPr="00C05714" w:rsidRDefault="00387AE1" w:rsidP="00387AE1">
      <w:pPr>
        <w:jc w:val="center"/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</w:pPr>
      <w:r w:rsidRPr="00C05714"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  <w:t xml:space="preserve">ISTITUTO  COMPRENSIVO </w:t>
      </w:r>
    </w:p>
    <w:p w:rsidR="00387AE1" w:rsidRPr="00C05714" w:rsidRDefault="00387AE1" w:rsidP="00387AE1">
      <w:pPr>
        <w:jc w:val="center"/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</w:pPr>
      <w:r w:rsidRPr="00C05714"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  <w:t xml:space="preserve">di   Scuola  dell’Infanzia , Primaria e  Secondaria  di  I grado  </w:t>
      </w:r>
    </w:p>
    <w:p w:rsidR="00387AE1" w:rsidRPr="00C05714" w:rsidRDefault="00387AE1" w:rsidP="00387AE1">
      <w:pPr>
        <w:jc w:val="center"/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</w:pPr>
      <w:r w:rsidRPr="00C05714"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  <w:t>Via Roma 39,  Tel. 0782 32026 – Fax 0782 319135 nuic850006@istruzione.it</w:t>
      </w:r>
    </w:p>
    <w:p w:rsidR="00387AE1" w:rsidRPr="00C05714" w:rsidRDefault="008E4595" w:rsidP="00387AE1">
      <w:pPr>
        <w:jc w:val="center"/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</w:pPr>
      <w:hyperlink r:id="rId6" w:history="1">
        <w:r w:rsidR="00387AE1" w:rsidRPr="00C05714">
          <w:rPr>
            <w:rStyle w:val="Collegamentoipertestuale"/>
            <w:rFonts w:ascii="Bookman Old Style" w:eastAsia="Calibri" w:hAnsi="Bookman Old Style"/>
            <w:b/>
            <w:bCs/>
            <w:spacing w:val="-13"/>
            <w:sz w:val="16"/>
            <w:szCs w:val="16"/>
          </w:rPr>
          <w:t>nuic850006@pec.istruzione.it</w:t>
        </w:r>
      </w:hyperlink>
    </w:p>
    <w:p w:rsidR="00387AE1" w:rsidRPr="00C05714" w:rsidRDefault="00387AE1" w:rsidP="00387AE1">
      <w:pPr>
        <w:jc w:val="center"/>
        <w:rPr>
          <w:rFonts w:ascii="Bookman Old Style" w:hAnsi="Bookman Old Style"/>
          <w:color w:val="000000"/>
          <w:spacing w:val="-13"/>
          <w:sz w:val="16"/>
          <w:szCs w:val="16"/>
        </w:rPr>
      </w:pPr>
      <w:r w:rsidRPr="00C05714"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  <w:t xml:space="preserve">08049 – VILLAGRANDE STRISAILI </w:t>
      </w:r>
      <w:r w:rsidRPr="00C05714">
        <w:rPr>
          <w:rFonts w:ascii="Bookman Old Style" w:hAnsi="Bookman Old Style"/>
          <w:color w:val="000000"/>
          <w:spacing w:val="-13"/>
          <w:sz w:val="16"/>
          <w:szCs w:val="16"/>
        </w:rPr>
        <w:t xml:space="preserve">- </w:t>
      </w:r>
      <w:r w:rsidRPr="00C05714">
        <w:rPr>
          <w:rFonts w:ascii="Bookman Old Style" w:hAnsi="Bookman Old Style"/>
          <w:b/>
          <w:bCs/>
          <w:color w:val="000000"/>
          <w:spacing w:val="-13"/>
          <w:sz w:val="16"/>
          <w:szCs w:val="16"/>
        </w:rPr>
        <w:t>(Ogliastra)</w:t>
      </w:r>
    </w:p>
    <w:p w:rsidR="00387AE1" w:rsidRDefault="00387AE1" w:rsidP="00387AE1">
      <w:pPr>
        <w:jc w:val="center"/>
      </w:pPr>
      <w:r>
        <w:rPr>
          <w:b/>
          <w:sz w:val="28"/>
          <w:szCs w:val="28"/>
        </w:rPr>
        <w:t>________________________________________________________________</w:t>
      </w:r>
    </w:p>
    <w:p w:rsidR="00C34E86" w:rsidRDefault="00387AE1" w:rsidP="00387AE1">
      <w:pPr>
        <w:ind w:firstLine="708"/>
      </w:pPr>
      <w:r>
        <w:t>P</w:t>
      </w:r>
      <w:r w:rsidR="00C429FB">
        <w:t>IANO ANNUALE DELLE ATTIVITA’</w:t>
      </w:r>
      <w:r>
        <w:t>2018/2019</w:t>
      </w:r>
    </w:p>
    <w:p w:rsidR="00C429FB" w:rsidRDefault="00C429FB"/>
    <w:tbl>
      <w:tblPr>
        <w:tblStyle w:val="Grigliatabella"/>
        <w:tblW w:w="12080" w:type="dxa"/>
        <w:jc w:val="center"/>
        <w:tblInd w:w="855" w:type="dxa"/>
        <w:tblLayout w:type="fixed"/>
        <w:tblLook w:val="04A0" w:firstRow="1" w:lastRow="0" w:firstColumn="1" w:lastColumn="0" w:noHBand="0" w:noVBand="1"/>
      </w:tblPr>
      <w:tblGrid>
        <w:gridCol w:w="1078"/>
        <w:gridCol w:w="1475"/>
        <w:gridCol w:w="1369"/>
        <w:gridCol w:w="2002"/>
        <w:gridCol w:w="6156"/>
      </w:tblGrid>
      <w:tr w:rsidR="00C429FB" w:rsidTr="00A45F85">
        <w:trPr>
          <w:trHeight w:val="53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FB" w:rsidRDefault="00C429FB" w:rsidP="00F52BA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MESE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FB" w:rsidRDefault="00C429FB" w:rsidP="00F52BA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DATA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FB" w:rsidRDefault="00C429FB" w:rsidP="00F52BA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ORA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FB" w:rsidRDefault="00C429FB" w:rsidP="00F52BA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ATTIVITA’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FB" w:rsidRDefault="00C429FB" w:rsidP="00F52BA9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ORDINE DEL GIORNO</w:t>
            </w:r>
          </w:p>
        </w:tc>
      </w:tr>
      <w:tr w:rsidR="00C429FB" w:rsidTr="00A45F85">
        <w:trPr>
          <w:cantSplit/>
          <w:trHeight w:val="3170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429FB" w:rsidRDefault="00C429FB" w:rsidP="00F52BA9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Settembre</w:t>
            </w:r>
          </w:p>
          <w:p w:rsidR="00C429FB" w:rsidRDefault="00C429FB" w:rsidP="00F52BA9">
            <w:pPr>
              <w:spacing w:line="276" w:lineRule="auto"/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03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lunedì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09:15/11:00</w:t>
            </w:r>
          </w:p>
          <w:p w:rsidR="00C429FB" w:rsidRDefault="00C429FB" w:rsidP="00F52BA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9FB" w:rsidRDefault="00C429FB" w:rsidP="00F52BA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429FB" w:rsidRPr="00734381" w:rsidRDefault="00C429FB" w:rsidP="00F52BA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</w:p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dei docenti</w:t>
            </w:r>
          </w:p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Approvazione verbale seduta precedente</w:t>
            </w:r>
          </w:p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calendario 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a.s.</w:t>
            </w:r>
            <w:proofErr w:type="spellEnd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 2018/19</w:t>
            </w:r>
          </w:p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suddivisione anno scolastico in trimestri o quadrimestri</w:t>
            </w:r>
          </w:p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orari di funzionamento scuola dell'infanzia, primaria e secondaria di primo grado</w:t>
            </w:r>
          </w:p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progettazione/programmazione inizio anno: predisposizione calendario delle riunioni di programmazione antecedenti l'inizio delle lezioni</w:t>
            </w:r>
          </w:p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nomina vice preside vicario, segretario verbalizzante del collegio dei docenti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ereferenti</w:t>
            </w:r>
            <w:proofErr w:type="spellEnd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 di plesso</w:t>
            </w:r>
          </w:p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modalità di recupero e valutazione alunni con debiti</w:t>
            </w:r>
          </w:p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varie ed eventuali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04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09:00/11:30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di settore secondaria di primo grado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Proposte di assegnazione docenti alle classi. Proposte POF, progettazione d’istituto, programmazione attività educativa e didattica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05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mercoledì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09:00/11:30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di settore primaria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Proposte di assegnazione docenti alle classi. Proposte POF, progettazione d’istituto, programmazione attività educativa e didattica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06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giovedì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09:00/11:30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di settore infanzia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Proposte di assegnazione docenti alle classi. Proposte POF, progettazione d’istituto, programmazione attività educativa e didattica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10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Lunedì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09:00/11:00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riunioni preliminari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785BCF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Dipartimenti: predisposizione curricolo verticale, predisposizione test d’ingresso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comuni.Predisposizione</w:t>
            </w:r>
            <w:proofErr w:type="spellEnd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 verifiche di recupero insufficienze di fine anno.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11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09:00/11:00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riunioni preliminari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Proposte di assegnazione docenti alle classi. Proposte POF, progettazione d’istituto, programmazione attività educativa e didattica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12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mercoledì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09:00/11:00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riunioni preliminari infanzia e primaria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Proposte di assegnazione docenti alle classi. Proposte POF, progettazione d’istituto, programmazione attività educativa e didattica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13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giovedì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09:00/11:00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</w:p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riunioni preliminari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Proposte di assegnazione docenti alle classi. Proposte POF, progettazione d’istituto, programmazione attività educativa e didattica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14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venerdì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09:15/12:00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dei docenti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Approvazione verbale seduta precedente;</w:t>
            </w:r>
          </w:p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funzioni strumentali al </w:t>
            </w:r>
            <w:proofErr w:type="spellStart"/>
            <w:r>
              <w:rPr>
                <w:rFonts w:ascii="Tahoma" w:hAnsi="Tahoma" w:cs="Tahoma"/>
                <w:smallCaps/>
                <w:sz w:val="16"/>
                <w:szCs w:val="16"/>
              </w:rPr>
              <w:t>ptof</w:t>
            </w:r>
            <w:proofErr w:type="spellEnd"/>
            <w:r>
              <w:rPr>
                <w:rFonts w:ascii="Tahoma" w:hAnsi="Tahoma" w:cs="Tahoma"/>
                <w:smallCaps/>
                <w:sz w:val="16"/>
                <w:szCs w:val="16"/>
              </w:rPr>
              <w:t>: individuazione aree d'intervento e referenti;</w:t>
            </w:r>
          </w:p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figure, commissioni, dipartimenti;</w:t>
            </w:r>
          </w:p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assegnazione dei docenti alle sezioni e alle classi;</w:t>
            </w:r>
          </w:p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approvazione piano annuale delle </w:t>
            </w:r>
            <w:proofErr w:type="spellStart"/>
            <w:r>
              <w:rPr>
                <w:rFonts w:ascii="Tahoma" w:hAnsi="Tahoma" w:cs="Tahoma"/>
                <w:smallCaps/>
                <w:sz w:val="16"/>
                <w:szCs w:val="16"/>
              </w:rPr>
              <w:t>attivita'</w:t>
            </w:r>
            <w:proofErr w:type="spellEnd"/>
            <w:r>
              <w:rPr>
                <w:rFonts w:ascii="Tahoma" w:hAnsi="Tahoma" w:cs="Tahoma"/>
                <w:smallCaps/>
                <w:sz w:val="16"/>
                <w:szCs w:val="16"/>
              </w:rPr>
              <w:t>;</w:t>
            </w:r>
          </w:p>
          <w:p w:rsidR="00C429FB" w:rsidRDefault="00C429FB" w:rsidP="00A45F85">
            <w:pPr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approvazione partecipazione al bando regionale "tutti a </w:t>
            </w:r>
            <w:proofErr w:type="spellStart"/>
            <w:r>
              <w:rPr>
                <w:rFonts w:ascii="Tahoma" w:hAnsi="Tahoma" w:cs="Tahoma"/>
                <w:smallCaps/>
                <w:sz w:val="16"/>
                <w:szCs w:val="16"/>
              </w:rPr>
              <w:t>iscol</w:t>
            </w:r>
            <w:proofErr w:type="spellEnd"/>
            <w:r>
              <w:rPr>
                <w:rFonts w:ascii="Tahoma" w:hAnsi="Tahoma" w:cs="Tahoma"/>
                <w:smallCaps/>
                <w:sz w:val="16"/>
                <w:szCs w:val="16"/>
              </w:rPr>
              <w:t>@" anno scolastico</w:t>
            </w:r>
            <w:r w:rsidR="00A45F85">
              <w:rPr>
                <w:rFonts w:ascii="Tahoma" w:hAnsi="Tahoma" w:cs="Tahoma"/>
                <w:smallCaps/>
                <w:sz w:val="16"/>
                <w:szCs w:val="16"/>
              </w:rPr>
              <w:t xml:space="preserve"> 2018/2019-2019/2020</w:t>
            </w:r>
          </w:p>
          <w:p w:rsidR="00C429FB" w:rsidRPr="007D087C" w:rsidRDefault="00C429FB" w:rsidP="00A45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Fondazione di Sardegna Progetto Scuola 2018   Bando per iniziative a favore del </w:t>
            </w:r>
            <w:r>
              <w:rPr>
                <w:rFonts w:ascii="Tahoma" w:hAnsi="Tahoma" w:cs="Tahoma"/>
                <w:smallCaps/>
                <w:sz w:val="16"/>
                <w:szCs w:val="16"/>
              </w:rPr>
              <w:tab/>
              <w:t>sistema scolas</w:t>
            </w:r>
            <w:r w:rsidR="00A45F85">
              <w:rPr>
                <w:rFonts w:ascii="Tahoma" w:hAnsi="Tahoma" w:cs="Tahoma"/>
                <w:smallCaps/>
                <w:sz w:val="16"/>
                <w:szCs w:val="16"/>
              </w:rPr>
              <w:t xml:space="preserve">tico Anno scolastico 2018/2019 approvazione partecipazione classi IV e V scuola primaria plesso di </w:t>
            </w:r>
            <w:proofErr w:type="spellStart"/>
            <w:r w:rsidR="00A45F85">
              <w:rPr>
                <w:rFonts w:ascii="Tahoma" w:hAnsi="Tahoma" w:cs="Tahoma"/>
                <w:smallCaps/>
                <w:sz w:val="16"/>
                <w:szCs w:val="16"/>
              </w:rPr>
              <w:t>villagrande</w:t>
            </w:r>
            <w:proofErr w:type="spellEnd"/>
            <w:r w:rsidR="00A45F85">
              <w:rPr>
                <w:rFonts w:ascii="Tahoma" w:hAnsi="Tahoma" w:cs="Tahoma"/>
                <w:smallCaps/>
                <w:sz w:val="16"/>
                <w:szCs w:val="16"/>
              </w:rPr>
              <w:t xml:space="preserve"> al festival di letteratura per ragazzi “tutte storie” </w:t>
            </w:r>
            <w:proofErr w:type="spellStart"/>
            <w:r w:rsidR="00A45F85">
              <w:rPr>
                <w:rFonts w:ascii="Tahoma" w:hAnsi="Tahoma" w:cs="Tahoma"/>
                <w:smallCaps/>
                <w:sz w:val="16"/>
                <w:szCs w:val="16"/>
              </w:rPr>
              <w:t>cagliari</w:t>
            </w:r>
            <w:proofErr w:type="spellEnd"/>
            <w:r w:rsidR="00A45F85">
              <w:rPr>
                <w:rFonts w:ascii="Tahoma" w:hAnsi="Tahoma" w:cs="Tahoma"/>
                <w:smallCaps/>
                <w:sz w:val="16"/>
                <w:szCs w:val="16"/>
              </w:rPr>
              <w:t xml:space="preserve"> 05/10/2018</w:t>
            </w:r>
          </w:p>
        </w:tc>
      </w:tr>
      <w:tr w:rsidR="00C429FB" w:rsidTr="00A45F85">
        <w:trPr>
          <w:trHeight w:val="1913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ottobre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09</w:t>
            </w:r>
          </w:p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primaria </w:t>
            </w:r>
            <w:proofErr w:type="spellStart"/>
            <w:r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3065B1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3065B1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consigli di interclasse </w:t>
            </w:r>
          </w:p>
          <w:p w:rsidR="00C429FB" w:rsidRPr="003065B1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3065B1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(solo docenti)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presentazione ai genitori della programmazione della classe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elezione rappresentanti dei genitori</w:t>
            </w:r>
          </w:p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organizzazione vita della classe, gruppi di lavoro e laboratori</w:t>
            </w:r>
          </w:p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prove di verifica e modalità valutative</w:t>
            </w:r>
          </w:p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 xml:space="preserve">bisogni e progettazione personalizzata per alunni </w:t>
            </w:r>
            <w:proofErr w:type="spellStart"/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bes</w:t>
            </w:r>
            <w:proofErr w:type="spellEnd"/>
          </w:p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 xml:space="preserve">proposte per l’elaborazione </w:t>
            </w:r>
            <w:proofErr w:type="spellStart"/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pof</w:t>
            </w:r>
            <w:proofErr w:type="spellEnd"/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, visite guidate, viaggi d’istruzione, uscite nel territorio</w:t>
            </w:r>
          </w:p>
        </w:tc>
      </w:tr>
      <w:tr w:rsidR="00C429FB" w:rsidTr="00A45F85">
        <w:trPr>
          <w:trHeight w:val="190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</w:rPr>
              <w:t>15 VILLANOVA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</w:rPr>
              <w:t>16 VILLAGRANDE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</w:rPr>
              <w:t>18 TALANA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785BCF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presentazione ai genitori della programmazione della classe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elezione rappresentanti dei genitori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firma patto di corresponsabilità educativa (solo per i geni</w:t>
            </w:r>
            <w:r>
              <w:rPr>
                <w:rFonts w:ascii="Tahoma" w:hAnsi="Tahoma" w:cs="Tahoma"/>
                <w:smallCaps/>
                <w:sz w:val="16"/>
                <w:szCs w:val="16"/>
              </w:rPr>
              <w:t>t</w:t>
            </w: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ori delle nuove classi)</w:t>
            </w:r>
          </w:p>
        </w:tc>
      </w:tr>
      <w:tr w:rsidR="00C429FB" w:rsidTr="00A45F85">
        <w:trPr>
          <w:trHeight w:val="1353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  <w:t>23</w:t>
            </w:r>
          </w:p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</w:pP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  <w:t>MARTEDì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  <w:t xml:space="preserve">primaria </w:t>
            </w:r>
            <w:proofErr w:type="spellStart"/>
            <w:r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  <w:t>villanova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785BCF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interclasse e intersezione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presentazione ai genitori della programmazione della classe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elezione rappresentanti dei genitori</w:t>
            </w:r>
          </w:p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organizzazione vita della classe, gruppi di lavoro e laboratori</w:t>
            </w:r>
          </w:p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prove di verifica e modalità valutative</w:t>
            </w:r>
          </w:p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 xml:space="preserve">bisogni e progettazione personalizzata per alunni </w:t>
            </w:r>
            <w:proofErr w:type="spellStart"/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bes</w:t>
            </w:r>
            <w:proofErr w:type="spellEnd"/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 xml:space="preserve">proposte per l’elaborazione </w:t>
            </w:r>
            <w:proofErr w:type="spellStart"/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pof</w:t>
            </w:r>
            <w:proofErr w:type="spellEnd"/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, visite guidate, viaggi d’istruzione, uscite nel territorio</w:t>
            </w:r>
          </w:p>
        </w:tc>
      </w:tr>
      <w:tr w:rsidR="00C429FB" w:rsidTr="00A45F85">
        <w:trPr>
          <w:trHeight w:val="2459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  <w:t>25 VILLAGRANDE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  <w:t>23 TALANA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4"/>
                <w:szCs w:val="16"/>
              </w:rPr>
              <w:t>22 VILLANOVA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situazione di partenza: verifica iniziale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organizzazione vita della classe, gruppi di lavoro e laboratori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organizzazione ore di potenziamento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condivisione prove di verifica e modalità valutative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bisogni e progettazione personalizzata per gli alunni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bes</w:t>
            </w:r>
            <w:proofErr w:type="spellEnd"/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proposte per l’elaborazione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pof</w:t>
            </w:r>
            <w:proofErr w:type="spellEnd"/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visite guidate, viaggi d’istruzione e uscite nel territorio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individuazione alunni per assistenza educativa comunale (solo per i plessi ricadenti nel comune di Villagrande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insediamento rappresentanti dei genitori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novembre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06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E85C2E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 w:rsidRPr="00E85C2E"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16:45/18:45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E85C2E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E85C2E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dei docenti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approvazione e aggiornamento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pof</w:t>
            </w:r>
            <w:proofErr w:type="spellEnd"/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attività, viaggi, aggiornamento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approvazione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pai</w:t>
            </w:r>
            <w:proofErr w:type="spellEnd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 2018/19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approvazione piano di aggiornamento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C429FB" w:rsidRDefault="00C429FB" w:rsidP="00F52BA9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06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E85C2E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riunione gli (gruppo di lavoro per l’inclusione)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analisi situazione alunni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organizzazione attività annuale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aggiornamento pei</w:t>
            </w:r>
          </w:p>
          <w:p w:rsidR="00C429FB" w:rsidRPr="00785BCF" w:rsidRDefault="009B2B96" w:rsidP="009B2B96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predisposizione gli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C429FB" w:rsidRDefault="00C429FB" w:rsidP="00F52BA9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06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E85C2E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E85C2E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consiglio interclasse </w:t>
            </w:r>
            <w:proofErr w:type="spellStart"/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villanova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insediamento rappresentanti dei genitori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C429FB" w:rsidRDefault="00C429FB" w:rsidP="00F52BA9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08 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giovedì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065B1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commissione </w:t>
            </w:r>
            <w:proofErr w:type="spellStart"/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continuita’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programmazione didattica dell’istituto comprensivo</w:t>
            </w:r>
          </w:p>
          <w:p w:rsidR="00C429FB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avvio attività per aggiornamento e adeguamento del curricolo verticale d’istituto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13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E85C2E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E85C2E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E85C2E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consigli di interclasse </w:t>
            </w:r>
            <w:proofErr w:type="spellStart"/>
            <w:r w:rsidRPr="00E85C2E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insediamento rappresentanti dei genitori</w:t>
            </w:r>
          </w:p>
        </w:tc>
      </w:tr>
      <w:tr w:rsidR="00C429FB" w:rsidTr="00A45F85">
        <w:trPr>
          <w:trHeight w:val="1353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15 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giovedì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consiglio di intersezione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organizzazione vita della classe, gruppi di lavoro e laboratori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prove di verifica e modalità valutative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bisogni e progettazione personalizzata per alunni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bes</w:t>
            </w:r>
            <w:proofErr w:type="spellEnd"/>
          </w:p>
          <w:p w:rsidR="00C429FB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proposte per l’elaborazione </w:t>
            </w:r>
            <w:proofErr w:type="spellStart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pof</w:t>
            </w:r>
            <w:proofErr w:type="spellEnd"/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, visite guidate, viaggi d’istruzione, uscite nel territorio</w:t>
            </w:r>
          </w:p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insediamento rappresentanti dei genitori</w:t>
            </w:r>
          </w:p>
        </w:tc>
      </w:tr>
      <w:tr w:rsidR="00C429FB" w:rsidTr="00A45F85">
        <w:trPr>
          <w:cantSplit/>
          <w:trHeight w:val="1353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9FB" w:rsidRDefault="00C429FB" w:rsidP="00F52BA9">
            <w:pPr>
              <w:ind w:left="113" w:right="113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dicembre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8E4595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12</w:t>
            </w:r>
            <w:bookmarkStart w:id="0" w:name="_GoBack"/>
            <w:bookmarkEnd w:id="0"/>
            <w:r w:rsidR="00C429FB"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C429FB"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20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18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785BCF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colloqui scuola secondaria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informazioni alle famiglie </w:t>
            </w: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scuola secondaria di primo grado</w:t>
            </w:r>
          </w:p>
        </w:tc>
      </w:tr>
      <w:tr w:rsidR="00C429FB" w:rsidTr="00A45F85">
        <w:trPr>
          <w:cantSplit/>
          <w:trHeight w:val="1353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9FB" w:rsidRDefault="00C429FB" w:rsidP="00F52BA9">
            <w:pPr>
              <w:ind w:left="113" w:right="113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5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mercoledì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colloqui scuola infanzia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informazioni alle famiglie</w:t>
            </w: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 scuola dell’infanzia</w:t>
            </w:r>
          </w:p>
        </w:tc>
      </w:tr>
      <w:tr w:rsidR="00C429FB" w:rsidTr="00A45F85">
        <w:trPr>
          <w:cantSplit/>
          <w:trHeight w:val="1353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9FB" w:rsidRDefault="00C429FB" w:rsidP="00F52BA9">
            <w:pPr>
              <w:ind w:left="113" w:right="113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11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colloqui scuola primaria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informazioni alle famiglie</w:t>
            </w: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 scuola primaria</w:t>
            </w:r>
          </w:p>
        </w:tc>
      </w:tr>
      <w:tr w:rsidR="00C429FB" w:rsidTr="00A45F85">
        <w:trPr>
          <w:trHeight w:val="1353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gennaio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046B2E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15</w:t>
            </w:r>
          </w:p>
          <w:p w:rsidR="00C429FB" w:rsidRPr="00323C25" w:rsidRDefault="00C429FB" w:rsidP="00046B2E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3065B1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065B1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3065B1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riunione gli (gruppo di lavoro per l’inclusione)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3065B1" w:rsidRDefault="00C429FB" w:rsidP="00F52BA9">
            <w:pPr>
              <w:ind w:left="360"/>
              <w:jc w:val="both"/>
              <w:rPr>
                <w:rFonts w:ascii="Tahoma" w:hAnsi="Tahoma" w:cs="Tahoma"/>
                <w:smallCaps/>
                <w:color w:val="FF0000"/>
                <w:sz w:val="16"/>
                <w:szCs w:val="16"/>
              </w:rPr>
            </w:pP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15</w:t>
            </w:r>
          </w:p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martedi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Pr="003065B1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16:45/18:45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065B1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3065B1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docenti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3065B1">
              <w:rPr>
                <w:rFonts w:ascii="Tahoma" w:hAnsi="Tahoma" w:cs="Tahoma"/>
                <w:smallCaps/>
                <w:sz w:val="16"/>
                <w:szCs w:val="16"/>
              </w:rPr>
              <w:t>iscrizioni anno scolastico 2018/19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07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08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  <w:p w:rsidR="00C429FB" w:rsidRPr="00323C25" w:rsidRDefault="00C429FB" w:rsidP="00046B2E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10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</w:tr>
      <w:tr w:rsidR="00C429FB" w:rsidTr="00A45F85">
        <w:trPr>
          <w:trHeight w:val="1127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23</w:t>
            </w:r>
          </w:p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mercoledì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intersezione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</w:tr>
      <w:tr w:rsidR="00C429FB" w:rsidTr="00A45F85">
        <w:trPr>
          <w:trHeight w:val="138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febbraio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05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07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06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scrutini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05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interclasse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 xml:space="preserve">scrutini </w:t>
            </w:r>
          </w:p>
        </w:tc>
      </w:tr>
      <w:tr w:rsidR="00C429FB" w:rsidTr="00A45F85">
        <w:trPr>
          <w:trHeight w:val="940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12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colloqui primaria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consegna schede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13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12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14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colloqui secondaria primo grado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consegna schede</w:t>
            </w:r>
          </w:p>
        </w:tc>
      </w:tr>
      <w:tr w:rsidR="00C429FB" w:rsidTr="00A45F85">
        <w:trPr>
          <w:trHeight w:val="1045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hideMark/>
          </w:tcPr>
          <w:p w:rsidR="00C429FB" w:rsidRDefault="00C429FB" w:rsidP="00F52BA9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marzo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18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19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  <w:highlight w:val="yellow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21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  <w:highlight w:val="yellow"/>
              </w:rPr>
            </w:pP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26</w:t>
            </w:r>
          </w:p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065B1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065B1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3065B1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riunione gli (gruppo di lavoro per l’inclusione)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  <w:highlight w:val="yellow"/>
              </w:rPr>
            </w:pP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046B2E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26</w:t>
            </w:r>
          </w:p>
          <w:p w:rsidR="00C429FB" w:rsidRPr="00323C25" w:rsidRDefault="00C429FB" w:rsidP="00046B2E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065B1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16:45/18:45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065B1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3065B1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dei docenti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3065B1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26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interclasse solo docenti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785BCF" w:rsidRDefault="00C429FB" w:rsidP="00F52BA9">
            <w:pPr>
              <w:ind w:left="360"/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</w:tr>
      <w:tr w:rsidR="00C429FB" w:rsidTr="00A45F85">
        <w:trPr>
          <w:trHeight w:val="2144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aprile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9 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colloqui primaria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informazioni alle famiglie scuola primaria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10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mercoledi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intersezione e colloqui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informazioni alle famiglie scuola</w:t>
            </w: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 </w:t>
            </w: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dell’infanzia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15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16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  <w:p w:rsidR="00C429FB" w:rsidRPr="00323C25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18 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colloqui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informazioni alle famiglie  scuola secondaria di primo grado</w:t>
            </w:r>
          </w:p>
        </w:tc>
      </w:tr>
      <w:tr w:rsidR="00C429FB" w:rsidTr="00A45F85">
        <w:trPr>
          <w:trHeight w:val="1353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maggio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13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16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  <w:highlight w:val="yellow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14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scelta libri di testo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14</w:t>
            </w:r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interclasse</w:t>
            </w:r>
          </w:p>
          <w:p w:rsidR="00C429FB" w:rsidRDefault="00C429FB" w:rsidP="00F52BA9">
            <w:pP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scelta libri di testo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28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mercoledì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consigli di interclasse </w:t>
            </w:r>
            <w:proofErr w:type="spellStart"/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villanova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scelta libri di testo</w:t>
            </w:r>
          </w:p>
        </w:tc>
      </w:tr>
      <w:tr w:rsidR="00C429FB" w:rsidTr="00A45F85">
        <w:trPr>
          <w:trHeight w:val="137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28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mercoledì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BF69FC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 w:rsidRPr="00BF69FC"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16:45/18:45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BF69FC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 w:rsidRPr="00BF69FC"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dei docenti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BF69FC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BF69FC">
              <w:rPr>
                <w:rFonts w:ascii="Tahoma" w:hAnsi="Tahoma" w:cs="Tahoma"/>
                <w:smallCaps/>
                <w:sz w:val="16"/>
                <w:szCs w:val="16"/>
              </w:rPr>
              <w:t>adempimenti fine anno scolastico</w:t>
            </w:r>
          </w:p>
        </w:tc>
      </w:tr>
      <w:tr w:rsidR="00C429FB" w:rsidTr="00A45F85">
        <w:trPr>
          <w:trHeight w:val="139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giugno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11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11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11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08:30/11:30</w:t>
            </w:r>
          </w:p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11:30/13:00</w:t>
            </w:r>
          </w:p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15:00/17:30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scrutini finali</w:t>
            </w:r>
          </w:p>
        </w:tc>
      </w:tr>
      <w:tr w:rsidR="00C429FB" w:rsidTr="00A45F85">
        <w:trPr>
          <w:trHeight w:val="136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10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lunedì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tabs>
                <w:tab w:val="center" w:pos="600"/>
              </w:tabs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ab/>
              <w:t>09:30/12:00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consigli di interclasse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scrutini finali</w:t>
            </w:r>
          </w:p>
        </w:tc>
      </w:tr>
      <w:tr w:rsidR="00C429FB" w:rsidTr="00A45F85">
        <w:trPr>
          <w:trHeight w:val="700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18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martedì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 xml:space="preserve">colloqui primaria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consegna schede</w:t>
            </w:r>
          </w:p>
        </w:tc>
      </w:tr>
      <w:tr w:rsidR="00C429FB" w:rsidTr="00A45F85">
        <w:trPr>
          <w:trHeight w:val="851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27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villanova</w:t>
            </w:r>
            <w:proofErr w:type="spellEnd"/>
          </w:p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27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villagrande</w:t>
            </w:r>
            <w:proofErr w:type="spellEnd"/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27 </w:t>
            </w:r>
            <w:proofErr w:type="spellStart"/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talana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10:00/13:00</w:t>
            </w:r>
          </w:p>
          <w:p w:rsidR="00C429FB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10:00/13:00</w:t>
            </w:r>
          </w:p>
          <w:p w:rsidR="00C429FB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4"/>
                <w:szCs w:val="14"/>
              </w:rPr>
              <w:t>10:00/13:00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colloqui secondaria primo grado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Pr="00785BCF" w:rsidRDefault="00C429FB" w:rsidP="00F52BA9">
            <w:pPr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  <w:r w:rsidRPr="00785BCF">
              <w:rPr>
                <w:rFonts w:ascii="Tahoma" w:hAnsi="Tahoma" w:cs="Tahoma"/>
                <w:smallCaps/>
                <w:sz w:val="16"/>
                <w:szCs w:val="16"/>
              </w:rPr>
              <w:t>consegna schede</w:t>
            </w:r>
          </w:p>
        </w:tc>
      </w:tr>
      <w:tr w:rsidR="00C429FB" w:rsidTr="00A45F85">
        <w:trPr>
          <w:trHeight w:val="835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FB" w:rsidRDefault="00C429FB" w:rsidP="00F52BA9">
            <w:pPr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Pr="00323C25" w:rsidRDefault="00C429FB" w:rsidP="00F52BA9">
            <w:pPr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>29</w:t>
            </w:r>
          </w:p>
          <w:p w:rsidR="00C429FB" w:rsidRPr="00323C25" w:rsidRDefault="00C429FB" w:rsidP="00F52BA9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</w:pPr>
            <w:r w:rsidRPr="00323C25">
              <w:rPr>
                <w:rFonts w:ascii="Tahoma" w:hAnsi="Tahoma" w:cs="Tahoma"/>
                <w:b/>
                <w:smallCaps/>
                <w:color w:val="0070C0"/>
                <w:sz w:val="16"/>
                <w:szCs w:val="16"/>
              </w:rPr>
              <w:t xml:space="preserve"> venerdì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spacing w:line="276" w:lineRule="auto"/>
              <w:jc w:val="both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FB" w:rsidRDefault="00C429FB" w:rsidP="00F52BA9">
            <w:pPr>
              <w:spacing w:line="276" w:lineRule="auto"/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color w:val="FF0000"/>
                <w:sz w:val="16"/>
                <w:szCs w:val="16"/>
              </w:rPr>
              <w:t>collegio dei docenti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B" w:rsidRDefault="00C429FB" w:rsidP="00F52BA9">
            <w:pPr>
              <w:spacing w:line="276" w:lineRule="auto"/>
              <w:jc w:val="both"/>
              <w:rPr>
                <w:rFonts w:ascii="Tahoma" w:hAnsi="Tahoma" w:cs="Tahoma"/>
                <w:smallCaps/>
                <w:sz w:val="16"/>
                <w:szCs w:val="16"/>
              </w:rPr>
            </w:pPr>
          </w:p>
        </w:tc>
      </w:tr>
    </w:tbl>
    <w:p w:rsidR="00C429FB" w:rsidRDefault="00C429FB"/>
    <w:sectPr w:rsidR="00C429FB" w:rsidSect="00C429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FB"/>
    <w:rsid w:val="00046B2E"/>
    <w:rsid w:val="00387AE1"/>
    <w:rsid w:val="008E4595"/>
    <w:rsid w:val="009B2B96"/>
    <w:rsid w:val="00A45F85"/>
    <w:rsid w:val="00C05714"/>
    <w:rsid w:val="00C34E86"/>
    <w:rsid w:val="00C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9F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87A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9F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87A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ic850006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2018-09-28T15:02:00Z</dcterms:created>
  <dcterms:modified xsi:type="dcterms:W3CDTF">2018-11-19T10:58:00Z</dcterms:modified>
</cp:coreProperties>
</file>